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5FEC4" w14:textId="77777777" w:rsidR="007C07F9" w:rsidRPr="006975C6" w:rsidRDefault="007C07F9" w:rsidP="007C07F9">
      <w:pPr>
        <w:pageBreakBefore/>
        <w:spacing w:after="120"/>
        <w:contextualSpacing/>
        <w:jc w:val="right"/>
        <w:rPr>
          <w:b/>
          <w:bCs/>
          <w:sz w:val="24"/>
          <w:szCs w:val="24"/>
          <w:lang w:val="ro-RO" w:eastAsia="en-US"/>
        </w:rPr>
      </w:pPr>
      <w:r w:rsidRPr="006975C6">
        <w:rPr>
          <w:b/>
          <w:bCs/>
          <w:sz w:val="24"/>
          <w:szCs w:val="24"/>
          <w:lang w:val="ro-RO" w:eastAsia="en-US"/>
        </w:rPr>
        <w:t>Anexa  3  la Ghidul solicitantului</w:t>
      </w:r>
    </w:p>
    <w:p w14:paraId="715B4C2A" w14:textId="77777777" w:rsidR="007C07F9" w:rsidRPr="006975C6" w:rsidRDefault="007C07F9" w:rsidP="007C07F9">
      <w:pPr>
        <w:keepNext/>
        <w:keepLines/>
        <w:spacing w:before="40"/>
        <w:contextualSpacing/>
        <w:jc w:val="center"/>
        <w:outlineLvl w:val="4"/>
        <w:rPr>
          <w:b/>
          <w:sz w:val="24"/>
          <w:szCs w:val="24"/>
          <w:lang w:val="ro-RO" w:eastAsia="en-US"/>
        </w:rPr>
      </w:pPr>
      <w:r w:rsidRPr="006975C6">
        <w:rPr>
          <w:b/>
          <w:sz w:val="24"/>
          <w:szCs w:val="24"/>
          <w:lang w:val="ro-RO" w:eastAsia="en-US"/>
        </w:rPr>
        <w:t xml:space="preserve">Solicitare de finanțare nerambursabilă pentru anul </w:t>
      </w:r>
      <w:r>
        <w:rPr>
          <w:b/>
          <w:sz w:val="24"/>
          <w:szCs w:val="24"/>
          <w:lang w:val="ro-RO" w:eastAsia="en-US"/>
        </w:rPr>
        <w:t>2025</w:t>
      </w:r>
      <w:r w:rsidRPr="006975C6">
        <w:rPr>
          <w:b/>
          <w:sz w:val="24"/>
          <w:szCs w:val="24"/>
          <w:lang w:val="ro-RO" w:eastAsia="en-US"/>
        </w:rPr>
        <w:t xml:space="preserve"> de la Municipiul Odorheiu Secuiesc</w:t>
      </w:r>
    </w:p>
    <w:p w14:paraId="5685D27B" w14:textId="77777777" w:rsidR="007C07F9" w:rsidRPr="006975C6" w:rsidRDefault="007C07F9" w:rsidP="007C07F9">
      <w:pPr>
        <w:spacing w:after="120"/>
        <w:contextualSpacing/>
        <w:jc w:val="center"/>
        <w:rPr>
          <w:b/>
          <w:bCs/>
          <w:sz w:val="24"/>
          <w:szCs w:val="24"/>
          <w:lang w:val="ro-RO" w:eastAsia="en-US"/>
        </w:rPr>
      </w:pPr>
      <w:r w:rsidRPr="006975C6">
        <w:rPr>
          <w:b/>
          <w:bCs/>
          <w:sz w:val="24"/>
          <w:szCs w:val="24"/>
          <w:lang w:val="ro-RO" w:eastAsia="en-US"/>
        </w:rPr>
        <w:t>DOSAR 2</w:t>
      </w:r>
    </w:p>
    <w:p w14:paraId="66E88FD3" w14:textId="77777777" w:rsidR="007C07F9" w:rsidRPr="006975C6" w:rsidRDefault="007C07F9" w:rsidP="007C07F9">
      <w:pPr>
        <w:spacing w:after="120"/>
        <w:contextualSpacing/>
        <w:rPr>
          <w:bCs/>
          <w:sz w:val="24"/>
          <w:szCs w:val="24"/>
          <w:lang w:val="ro-RO" w:eastAsia="en-US"/>
        </w:rPr>
      </w:pPr>
      <w:r w:rsidRPr="006975C6">
        <w:rPr>
          <w:bCs/>
          <w:sz w:val="24"/>
          <w:szCs w:val="24"/>
          <w:lang w:val="ro-RO" w:eastAsia="en-US"/>
        </w:rPr>
        <w:t>Numele/denumirea solicitantului __________________________________________________</w:t>
      </w:r>
    </w:p>
    <w:p w14:paraId="02E27503" w14:textId="57F9ABDB" w:rsidR="007C07F9" w:rsidRPr="006975C6" w:rsidRDefault="007C07F9" w:rsidP="007C07F9">
      <w:pPr>
        <w:spacing w:after="120"/>
        <w:contextualSpacing/>
        <w:rPr>
          <w:bCs/>
          <w:sz w:val="24"/>
          <w:szCs w:val="24"/>
          <w:lang w:val="ro-RO" w:eastAsia="en-US"/>
        </w:rPr>
      </w:pPr>
      <w:r w:rsidRPr="006975C6">
        <w:rPr>
          <w:bCs/>
          <w:sz w:val="24"/>
          <w:szCs w:val="24"/>
          <w:lang w:val="ro-RO" w:eastAsia="en-US"/>
        </w:rPr>
        <w:t>CUI/CIF______________________________________________________________________</w:t>
      </w:r>
    </w:p>
    <w:p w14:paraId="44AFA205" w14:textId="77777777" w:rsidR="007C07F9" w:rsidRPr="006975C6" w:rsidRDefault="007C07F9" w:rsidP="007C07F9">
      <w:pPr>
        <w:spacing w:after="120"/>
        <w:contextualSpacing/>
        <w:rPr>
          <w:bCs/>
          <w:sz w:val="24"/>
          <w:szCs w:val="24"/>
          <w:lang w:val="ro-RO" w:eastAsia="en-US"/>
        </w:rPr>
      </w:pPr>
      <w:r w:rsidRPr="006975C6">
        <w:rPr>
          <w:bCs/>
          <w:sz w:val="24"/>
          <w:szCs w:val="24"/>
          <w:lang w:val="ro-RO" w:eastAsia="en-US"/>
        </w:rPr>
        <w:t>Adresa completă a solicitantului_____________________________________________________</w:t>
      </w:r>
    </w:p>
    <w:p w14:paraId="20E780EC" w14:textId="77777777" w:rsidR="007C07F9" w:rsidRPr="006975C6" w:rsidRDefault="007C07F9" w:rsidP="007C07F9">
      <w:pPr>
        <w:spacing w:after="120"/>
        <w:contextualSpacing/>
        <w:rPr>
          <w:bCs/>
          <w:sz w:val="24"/>
          <w:szCs w:val="24"/>
          <w:lang w:val="ro-RO" w:eastAsia="en-US"/>
        </w:rPr>
      </w:pPr>
      <w:r w:rsidRPr="006975C6">
        <w:rPr>
          <w:bCs/>
          <w:sz w:val="24"/>
          <w:szCs w:val="24"/>
          <w:lang w:val="ro-RO" w:eastAsia="en-US"/>
        </w:rPr>
        <w:t>Nr. de telefon al persoanei de contact__________________________________________________</w:t>
      </w:r>
    </w:p>
    <w:p w14:paraId="6C49A5D0" w14:textId="77777777" w:rsidR="007C07F9" w:rsidRPr="006975C6" w:rsidRDefault="007C07F9" w:rsidP="007C07F9">
      <w:pPr>
        <w:spacing w:after="120"/>
        <w:contextualSpacing/>
        <w:rPr>
          <w:bCs/>
          <w:sz w:val="24"/>
          <w:szCs w:val="24"/>
          <w:lang w:val="ro-RO" w:eastAsia="en-US"/>
        </w:rPr>
      </w:pPr>
      <w:r w:rsidRPr="006975C6">
        <w:rPr>
          <w:bCs/>
          <w:sz w:val="24"/>
          <w:szCs w:val="24"/>
          <w:lang w:val="ro-RO" w:eastAsia="en-US"/>
        </w:rPr>
        <w:t>Domeniul de activitate finanțat_______________________________________________________</w:t>
      </w:r>
    </w:p>
    <w:p w14:paraId="606B12B9" w14:textId="77777777" w:rsidR="007C07F9" w:rsidRPr="006975C6" w:rsidRDefault="007C07F9" w:rsidP="007C07F9">
      <w:pPr>
        <w:spacing w:after="120"/>
        <w:contextualSpacing/>
        <w:rPr>
          <w:bCs/>
          <w:sz w:val="24"/>
          <w:szCs w:val="24"/>
          <w:lang w:val="ro-RO" w:eastAsia="en-US"/>
        </w:rPr>
      </w:pPr>
      <w:r w:rsidRPr="006975C6">
        <w:rPr>
          <w:bCs/>
          <w:sz w:val="24"/>
          <w:szCs w:val="24"/>
          <w:lang w:val="ro-RO" w:eastAsia="en-US"/>
        </w:rPr>
        <w:t>Titlul proiectului_________________________________________________________________</w:t>
      </w:r>
    </w:p>
    <w:p w14:paraId="06BA2E49" w14:textId="77777777" w:rsidR="007C07F9" w:rsidRDefault="007C07F9" w:rsidP="007C07F9">
      <w:pPr>
        <w:spacing w:after="120"/>
        <w:contextualSpacing/>
        <w:rPr>
          <w:bCs/>
          <w:sz w:val="24"/>
          <w:szCs w:val="24"/>
          <w:lang w:val="ro-RO" w:eastAsia="en-US"/>
        </w:rPr>
      </w:pPr>
      <w:r w:rsidRPr="006975C6">
        <w:rPr>
          <w:bCs/>
          <w:sz w:val="24"/>
          <w:szCs w:val="24"/>
          <w:lang w:val="ro-RO" w:eastAsia="en-US"/>
        </w:rPr>
        <w:t>Perioada de desfășurare________________________________________________________</w:t>
      </w:r>
    </w:p>
    <w:p w14:paraId="2F8E494A" w14:textId="77777777" w:rsidR="007C07F9" w:rsidRPr="006975C6" w:rsidRDefault="007C07F9" w:rsidP="007C07F9">
      <w:pPr>
        <w:spacing w:after="120"/>
        <w:contextualSpacing/>
        <w:jc w:val="both"/>
        <w:rPr>
          <w:b/>
          <w:bCs/>
          <w:sz w:val="24"/>
          <w:szCs w:val="24"/>
          <w:lang w:val="ro-RO" w:eastAsia="en-US"/>
        </w:rPr>
      </w:pPr>
    </w:p>
    <w:p w14:paraId="009E5A27" w14:textId="77777777" w:rsidR="007C07F9" w:rsidRDefault="007C07F9" w:rsidP="007C07F9">
      <w:pPr>
        <w:keepNext/>
        <w:keepLines/>
        <w:spacing w:before="160" w:after="40"/>
        <w:contextualSpacing/>
        <w:jc w:val="center"/>
        <w:outlineLvl w:val="1"/>
        <w:rPr>
          <w:sz w:val="24"/>
          <w:szCs w:val="24"/>
          <w:lang w:val="ro-RO" w:eastAsia="ar-SA"/>
        </w:rPr>
      </w:pPr>
      <w:bookmarkStart w:id="0" w:name="_Toc5716151"/>
      <w:bookmarkStart w:id="1" w:name="_Toc67042629"/>
      <w:bookmarkStart w:id="2" w:name="_Toc191892088"/>
      <w:r w:rsidRPr="006975C6">
        <w:rPr>
          <w:sz w:val="24"/>
          <w:szCs w:val="24"/>
          <w:lang w:val="ro-RO" w:eastAsia="ar-SA"/>
        </w:rPr>
        <w:t>Opis Dosar 2</w:t>
      </w:r>
      <w:bookmarkEnd w:id="0"/>
      <w:bookmarkEnd w:id="1"/>
      <w:bookmarkEnd w:id="2"/>
    </w:p>
    <w:p w14:paraId="55F53B78" w14:textId="77777777" w:rsidR="007C07F9" w:rsidRDefault="007C07F9" w:rsidP="007C07F9">
      <w:pPr>
        <w:keepNext/>
        <w:keepLines/>
        <w:spacing w:before="160" w:after="40"/>
        <w:contextualSpacing/>
        <w:jc w:val="center"/>
        <w:outlineLvl w:val="1"/>
        <w:rPr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7141"/>
        <w:gridCol w:w="1374"/>
      </w:tblGrid>
      <w:tr w:rsidR="007C07F9" w:rsidRPr="006975C6" w14:paraId="2055E8FA" w14:textId="77777777" w:rsidTr="0008091F">
        <w:tc>
          <w:tcPr>
            <w:tcW w:w="851" w:type="dxa"/>
            <w:shd w:val="clear" w:color="auto" w:fill="auto"/>
          </w:tcPr>
          <w:p w14:paraId="3BF7585E" w14:textId="77777777" w:rsidR="007C07F9" w:rsidRPr="006975C6" w:rsidRDefault="007C07F9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  <w:r w:rsidRPr="006975C6">
              <w:rPr>
                <w:b/>
                <w:bCs/>
                <w:sz w:val="24"/>
                <w:szCs w:val="24"/>
                <w:lang w:val="ro-RO" w:eastAsia="ar-SA"/>
              </w:rPr>
              <w:t>Nr. Crt.</w:t>
            </w:r>
          </w:p>
        </w:tc>
        <w:tc>
          <w:tcPr>
            <w:tcW w:w="7371" w:type="dxa"/>
            <w:shd w:val="clear" w:color="auto" w:fill="auto"/>
          </w:tcPr>
          <w:p w14:paraId="1B05D110" w14:textId="77777777" w:rsidR="007C07F9" w:rsidRPr="006975C6" w:rsidRDefault="007C07F9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  <w:r w:rsidRPr="006975C6">
              <w:rPr>
                <w:b/>
                <w:sz w:val="24"/>
                <w:szCs w:val="24"/>
                <w:lang w:val="ro-RO" w:eastAsia="ar-SA"/>
              </w:rPr>
              <w:t>DOCUMENT</w:t>
            </w:r>
          </w:p>
        </w:tc>
        <w:tc>
          <w:tcPr>
            <w:tcW w:w="1384" w:type="dxa"/>
            <w:shd w:val="clear" w:color="auto" w:fill="auto"/>
          </w:tcPr>
          <w:p w14:paraId="49320E28" w14:textId="77777777" w:rsidR="007C07F9" w:rsidRPr="006975C6" w:rsidRDefault="007C07F9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  <w:r w:rsidRPr="006975C6">
              <w:rPr>
                <w:b/>
                <w:bCs/>
                <w:sz w:val="24"/>
                <w:szCs w:val="24"/>
                <w:lang w:val="ro-RO" w:eastAsia="ar-SA"/>
              </w:rPr>
              <w:t>PAGINA (de la – până la)</w:t>
            </w:r>
          </w:p>
        </w:tc>
      </w:tr>
      <w:tr w:rsidR="007C07F9" w:rsidRPr="006975C6" w14:paraId="1F8790B1" w14:textId="77777777" w:rsidTr="0008091F">
        <w:tc>
          <w:tcPr>
            <w:tcW w:w="851" w:type="dxa"/>
            <w:shd w:val="clear" w:color="auto" w:fill="auto"/>
          </w:tcPr>
          <w:p w14:paraId="1AD78D7F" w14:textId="77777777" w:rsidR="007C07F9" w:rsidRPr="00A472FA" w:rsidRDefault="007C07F9" w:rsidP="007C07F9">
            <w:pPr>
              <w:pStyle w:val="Listaszerbekezds"/>
              <w:numPr>
                <w:ilvl w:val="0"/>
                <w:numId w:val="1"/>
              </w:numPr>
              <w:spacing w:after="120"/>
              <w:jc w:val="center"/>
              <w:rPr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7371" w:type="dxa"/>
            <w:shd w:val="clear" w:color="auto" w:fill="auto"/>
          </w:tcPr>
          <w:p w14:paraId="5A5C1056" w14:textId="77777777" w:rsidR="007C07F9" w:rsidRPr="003B31FB" w:rsidRDefault="007C07F9" w:rsidP="0008091F">
            <w:pPr>
              <w:widowControl w:val="0"/>
              <w:shd w:val="clear" w:color="auto" w:fill="FFFFFF"/>
              <w:tabs>
                <w:tab w:val="left" w:pos="851"/>
                <w:tab w:val="left" w:pos="990"/>
              </w:tabs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sz w:val="24"/>
                <w:szCs w:val="24"/>
                <w:lang w:val="it-IT" w:eastAsia="en-US"/>
              </w:rPr>
            </w:pPr>
            <w:r w:rsidRPr="004E2391">
              <w:rPr>
                <w:sz w:val="24"/>
                <w:szCs w:val="24"/>
                <w:lang w:val="it-IT" w:eastAsia="en-US"/>
              </w:rPr>
              <w:t xml:space="preserve">Statutul solicitantului </w:t>
            </w:r>
            <w:proofErr w:type="spellStart"/>
            <w:r w:rsidRPr="004E2391">
              <w:rPr>
                <w:sz w:val="24"/>
                <w:szCs w:val="24"/>
                <w:lang w:val="ro-RO" w:eastAsia="en-US"/>
              </w:rPr>
              <w:t>şi</w:t>
            </w:r>
            <w:proofErr w:type="spellEnd"/>
            <w:r w:rsidRPr="004E2391">
              <w:rPr>
                <w:sz w:val="24"/>
                <w:szCs w:val="24"/>
                <w:lang w:val="ro-RO" w:eastAsia="en-US"/>
              </w:rPr>
              <w:t>/sau a</w:t>
            </w:r>
            <w:r w:rsidRPr="004E2391">
              <w:rPr>
                <w:sz w:val="24"/>
                <w:szCs w:val="24"/>
                <w:lang w:val="it-IT" w:eastAsia="en-US"/>
              </w:rPr>
              <w:t xml:space="preserve">ctul constitutiv al solicitantului </w:t>
            </w:r>
            <w:r w:rsidRPr="002A3C8E">
              <w:rPr>
                <w:sz w:val="24"/>
                <w:szCs w:val="24"/>
                <w:lang w:val="it-IT" w:eastAsia="en-US"/>
              </w:rPr>
              <w:t>și orice modific</w:t>
            </w:r>
            <w:r w:rsidRPr="004E2391">
              <w:rPr>
                <w:sz w:val="24"/>
                <w:szCs w:val="24"/>
                <w:lang w:val="it-IT" w:eastAsia="en-US"/>
              </w:rPr>
              <w:t>are</w:t>
            </w:r>
            <w:r w:rsidRPr="002A3C8E">
              <w:rPr>
                <w:sz w:val="24"/>
                <w:szCs w:val="24"/>
                <w:lang w:val="it-IT" w:eastAsia="en-US"/>
              </w:rPr>
              <w:t xml:space="preserve"> ale acest</w:t>
            </w:r>
            <w:r w:rsidRPr="004E2391">
              <w:rPr>
                <w:sz w:val="24"/>
                <w:szCs w:val="24"/>
                <w:lang w:val="it-IT" w:eastAsia="en-US"/>
              </w:rPr>
              <w:t>ora</w:t>
            </w:r>
            <w:r>
              <w:rPr>
                <w:sz w:val="24"/>
                <w:szCs w:val="24"/>
                <w:lang w:val="it-IT" w:eastAsia="en-US"/>
              </w:rPr>
              <w:t xml:space="preserve"> </w:t>
            </w:r>
            <w:r w:rsidRPr="00502D2E">
              <w:rPr>
                <w:sz w:val="24"/>
                <w:szCs w:val="24"/>
                <w:lang w:val="it-IT" w:eastAsia="en-US"/>
              </w:rPr>
              <w:t>(acte adiţionale şi încheierile civile aferente, dup</w:t>
            </w:r>
            <w:r w:rsidRPr="00502D2E">
              <w:rPr>
                <w:sz w:val="24"/>
                <w:szCs w:val="24"/>
                <w:lang w:val="ro-RO" w:eastAsia="en-US"/>
              </w:rPr>
              <w:t>ă caz</w:t>
            </w:r>
            <w:r w:rsidRPr="00502D2E">
              <w:rPr>
                <w:sz w:val="24"/>
                <w:szCs w:val="24"/>
                <w:lang w:val="it-IT" w:eastAsia="en-US"/>
              </w:rPr>
              <w:t xml:space="preserve"> )</w:t>
            </w:r>
            <w:r>
              <w:rPr>
                <w:sz w:val="24"/>
                <w:szCs w:val="24"/>
                <w:lang w:val="it-IT" w:eastAsia="en-US"/>
              </w:rPr>
              <w:t>;</w:t>
            </w:r>
            <w:r w:rsidRPr="00502D2E">
              <w:rPr>
                <w:sz w:val="24"/>
                <w:szCs w:val="24"/>
                <w:lang w:val="it-IT" w:eastAsia="en-US"/>
              </w:rPr>
              <w:t xml:space="preserve"> </w:t>
            </w:r>
          </w:p>
        </w:tc>
        <w:tc>
          <w:tcPr>
            <w:tcW w:w="1384" w:type="dxa"/>
            <w:shd w:val="clear" w:color="auto" w:fill="auto"/>
          </w:tcPr>
          <w:p w14:paraId="18EB8CDC" w14:textId="77777777" w:rsidR="007C07F9" w:rsidRPr="006975C6" w:rsidRDefault="007C07F9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  <w:tr w:rsidR="007C07F9" w:rsidRPr="006975C6" w14:paraId="4B1C34BA" w14:textId="77777777" w:rsidTr="0008091F">
        <w:tc>
          <w:tcPr>
            <w:tcW w:w="851" w:type="dxa"/>
            <w:shd w:val="clear" w:color="auto" w:fill="auto"/>
          </w:tcPr>
          <w:p w14:paraId="2EC695B1" w14:textId="77777777" w:rsidR="007C07F9" w:rsidRPr="00A472FA" w:rsidRDefault="007C07F9" w:rsidP="007C07F9">
            <w:pPr>
              <w:pStyle w:val="Listaszerbekezds"/>
              <w:numPr>
                <w:ilvl w:val="0"/>
                <w:numId w:val="1"/>
              </w:numPr>
              <w:spacing w:after="120"/>
              <w:jc w:val="center"/>
              <w:rPr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7371" w:type="dxa"/>
            <w:shd w:val="clear" w:color="auto" w:fill="auto"/>
          </w:tcPr>
          <w:p w14:paraId="13697468" w14:textId="77777777" w:rsidR="007C07F9" w:rsidRPr="009662E8" w:rsidRDefault="007C07F9" w:rsidP="0008091F">
            <w:pPr>
              <w:widowControl w:val="0"/>
              <w:shd w:val="clear" w:color="auto" w:fill="FFFFFF"/>
              <w:tabs>
                <w:tab w:val="left" w:pos="851"/>
                <w:tab w:val="left" w:pos="990"/>
              </w:tabs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9662E8">
              <w:rPr>
                <w:sz w:val="24"/>
                <w:szCs w:val="24"/>
                <w:lang w:val="ro-RO" w:eastAsia="en-US"/>
              </w:rPr>
              <w:t>Hotărârea judecătorească (</w:t>
            </w:r>
            <w:proofErr w:type="spellStart"/>
            <w:r w:rsidRPr="009662E8">
              <w:rPr>
                <w:sz w:val="24"/>
                <w:szCs w:val="24"/>
                <w:lang w:val="ro-RO" w:eastAsia="en-US"/>
              </w:rPr>
              <w:t>sentinţa</w:t>
            </w:r>
            <w:proofErr w:type="spellEnd"/>
            <w:r w:rsidRPr="009662E8">
              <w:rPr>
                <w:sz w:val="24"/>
                <w:szCs w:val="24"/>
                <w:lang w:val="ro-RO" w:eastAsia="en-US"/>
              </w:rPr>
              <w:t xml:space="preserve"> civilă/încheiere/decizie) de </w:t>
            </w:r>
            <w:proofErr w:type="spellStart"/>
            <w:r w:rsidRPr="009662E8">
              <w:rPr>
                <w:sz w:val="24"/>
                <w:szCs w:val="24"/>
                <w:lang w:val="ro-RO" w:eastAsia="en-US"/>
              </w:rPr>
              <w:t>înfiinţare</w:t>
            </w:r>
            <w:proofErr w:type="spellEnd"/>
            <w:r w:rsidRPr="009662E8">
              <w:rPr>
                <w:sz w:val="24"/>
                <w:szCs w:val="24"/>
                <w:lang w:val="ro-RO" w:eastAsia="en-US"/>
              </w:rPr>
              <w:t xml:space="preserve"> prin care a fost înregistrată organizația la </w:t>
            </w:r>
            <w:proofErr w:type="spellStart"/>
            <w:r w:rsidRPr="009662E8">
              <w:rPr>
                <w:sz w:val="24"/>
                <w:szCs w:val="24"/>
                <w:lang w:val="ro-RO" w:eastAsia="en-US"/>
              </w:rPr>
              <w:t>instanţele</w:t>
            </w:r>
            <w:proofErr w:type="spellEnd"/>
            <w:r w:rsidRPr="009662E8">
              <w:rPr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 w:rsidRPr="009662E8">
              <w:rPr>
                <w:sz w:val="24"/>
                <w:szCs w:val="24"/>
                <w:lang w:val="ro-RO" w:eastAsia="en-US"/>
              </w:rPr>
              <w:t>judecătoreşti</w:t>
            </w:r>
            <w:proofErr w:type="spellEnd"/>
            <w:r w:rsidRPr="009662E8">
              <w:rPr>
                <w:sz w:val="24"/>
                <w:szCs w:val="24"/>
                <w:lang w:val="ro-RO" w:eastAsia="en-US"/>
              </w:rPr>
              <w:t xml:space="preserve"> competente;</w:t>
            </w:r>
          </w:p>
        </w:tc>
        <w:tc>
          <w:tcPr>
            <w:tcW w:w="1384" w:type="dxa"/>
            <w:shd w:val="clear" w:color="auto" w:fill="auto"/>
          </w:tcPr>
          <w:p w14:paraId="4FA369BC" w14:textId="77777777" w:rsidR="007C07F9" w:rsidRPr="006975C6" w:rsidRDefault="007C07F9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  <w:tr w:rsidR="007C07F9" w:rsidRPr="006975C6" w14:paraId="55FA4A81" w14:textId="77777777" w:rsidTr="0008091F">
        <w:tc>
          <w:tcPr>
            <w:tcW w:w="851" w:type="dxa"/>
            <w:shd w:val="clear" w:color="auto" w:fill="auto"/>
          </w:tcPr>
          <w:p w14:paraId="141F9ED6" w14:textId="77777777" w:rsidR="007C07F9" w:rsidRPr="00A472FA" w:rsidRDefault="007C07F9" w:rsidP="007C07F9">
            <w:pPr>
              <w:pStyle w:val="Listaszerbekezds"/>
              <w:numPr>
                <w:ilvl w:val="0"/>
                <w:numId w:val="1"/>
              </w:numPr>
              <w:spacing w:after="120"/>
              <w:jc w:val="center"/>
              <w:rPr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7371" w:type="dxa"/>
            <w:shd w:val="clear" w:color="auto" w:fill="auto"/>
          </w:tcPr>
          <w:p w14:paraId="1C1D345D" w14:textId="77777777" w:rsidR="007C07F9" w:rsidRPr="004907C8" w:rsidRDefault="007C07F9" w:rsidP="0008091F">
            <w:pPr>
              <w:widowControl w:val="0"/>
              <w:shd w:val="clear" w:color="auto" w:fill="FFFFFF"/>
              <w:tabs>
                <w:tab w:val="left" w:pos="851"/>
                <w:tab w:val="left" w:pos="990"/>
              </w:tabs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sz w:val="24"/>
                <w:szCs w:val="24"/>
                <w:lang w:val="it-IT" w:eastAsia="en-US"/>
              </w:rPr>
            </w:pPr>
            <w:proofErr w:type="spellStart"/>
            <w:r w:rsidRPr="006975C6">
              <w:rPr>
                <w:sz w:val="24"/>
                <w:szCs w:val="24"/>
                <w:lang w:val="en-US" w:eastAsia="en-US"/>
              </w:rPr>
              <w:t>Certificatul</w:t>
            </w:r>
            <w:proofErr w:type="spellEnd"/>
            <w:r w:rsidRPr="006975C6">
              <w:rPr>
                <w:sz w:val="24"/>
                <w:szCs w:val="24"/>
                <w:lang w:val="en-US" w:eastAsia="en-US"/>
              </w:rPr>
              <w:t xml:space="preserve"> de </w:t>
            </w:r>
            <w:proofErr w:type="spellStart"/>
            <w:r w:rsidRPr="006975C6">
              <w:rPr>
                <w:sz w:val="24"/>
                <w:szCs w:val="24"/>
                <w:lang w:val="en-US" w:eastAsia="en-US"/>
              </w:rPr>
              <w:t>înregistrare</w:t>
            </w:r>
            <w:proofErr w:type="spellEnd"/>
            <w:r w:rsidRPr="006975C6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975C6">
              <w:rPr>
                <w:sz w:val="24"/>
                <w:szCs w:val="24"/>
                <w:lang w:val="en-US" w:eastAsia="en-US"/>
              </w:rPr>
              <w:t>fiscală</w:t>
            </w:r>
            <w:proofErr w:type="spellEnd"/>
            <w:r w:rsidRPr="006975C6">
              <w:rPr>
                <w:sz w:val="24"/>
                <w:szCs w:val="24"/>
                <w:lang w:val="en-US" w:eastAsia="en-US"/>
              </w:rPr>
              <w:t>;</w:t>
            </w:r>
          </w:p>
        </w:tc>
        <w:tc>
          <w:tcPr>
            <w:tcW w:w="1384" w:type="dxa"/>
            <w:shd w:val="clear" w:color="auto" w:fill="auto"/>
          </w:tcPr>
          <w:p w14:paraId="276E853D" w14:textId="77777777" w:rsidR="007C07F9" w:rsidRPr="006975C6" w:rsidRDefault="007C07F9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  <w:tr w:rsidR="007C07F9" w:rsidRPr="006975C6" w14:paraId="59C8336D" w14:textId="77777777" w:rsidTr="0008091F">
        <w:tc>
          <w:tcPr>
            <w:tcW w:w="851" w:type="dxa"/>
            <w:shd w:val="clear" w:color="auto" w:fill="auto"/>
          </w:tcPr>
          <w:p w14:paraId="7E090C6E" w14:textId="77777777" w:rsidR="007C07F9" w:rsidRPr="00A472FA" w:rsidRDefault="007C07F9" w:rsidP="007C07F9">
            <w:pPr>
              <w:pStyle w:val="Listaszerbekezds"/>
              <w:numPr>
                <w:ilvl w:val="0"/>
                <w:numId w:val="1"/>
              </w:numPr>
              <w:spacing w:after="120"/>
              <w:jc w:val="center"/>
              <w:rPr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7371" w:type="dxa"/>
            <w:shd w:val="clear" w:color="auto" w:fill="auto"/>
          </w:tcPr>
          <w:p w14:paraId="3C2EC26F" w14:textId="77777777" w:rsidR="007C07F9" w:rsidRPr="006975C6" w:rsidRDefault="007C07F9" w:rsidP="0008091F">
            <w:pPr>
              <w:widowControl w:val="0"/>
              <w:shd w:val="clear" w:color="auto" w:fill="FFFFFF"/>
              <w:tabs>
                <w:tab w:val="left" w:pos="851"/>
                <w:tab w:val="left" w:pos="990"/>
              </w:tabs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9662E8">
              <w:rPr>
                <w:sz w:val="24"/>
                <w:szCs w:val="24"/>
                <w:lang w:val="ro-RO" w:eastAsia="en-US"/>
              </w:rPr>
              <w:t xml:space="preserve">Extras din Registrul Special al Asociațiilor </w:t>
            </w:r>
            <w:proofErr w:type="spellStart"/>
            <w:r w:rsidRPr="009662E8">
              <w:rPr>
                <w:sz w:val="24"/>
                <w:szCs w:val="24"/>
                <w:lang w:val="ro-RO" w:eastAsia="en-US"/>
              </w:rPr>
              <w:t>şi</w:t>
            </w:r>
            <w:proofErr w:type="spellEnd"/>
            <w:r w:rsidRPr="009662E8">
              <w:rPr>
                <w:sz w:val="24"/>
                <w:szCs w:val="24"/>
                <w:lang w:val="ro-RO" w:eastAsia="en-US"/>
              </w:rPr>
              <w:t xml:space="preserve"> Fundațiilor/Registrul Persoanelor Juridice fără scop patrimonial, </w:t>
            </w:r>
            <w:r>
              <w:rPr>
                <w:sz w:val="24"/>
                <w:szCs w:val="24"/>
                <w:lang w:val="ro-RO" w:eastAsia="en-US"/>
              </w:rPr>
              <w:t>nu mai vechi de 30 de zile de la data depunerii cererii</w:t>
            </w:r>
            <w:r w:rsidRPr="006975C6">
              <w:rPr>
                <w:sz w:val="24"/>
                <w:szCs w:val="24"/>
                <w:lang w:val="ro-RO" w:eastAsia="en-US"/>
              </w:rPr>
              <w:t>.  Extrasul trebuie să cuprindă toate datele al ONG-ului. (sediu, numărul și data înregistrării, denumire, durata de funcționare, patrimoniu, asociații, scopul, obiective, conducerea, reprezentanții, filiale, modificări ale actului constitutiv)</w:t>
            </w:r>
            <w:r>
              <w:rPr>
                <w:sz w:val="24"/>
                <w:szCs w:val="24"/>
                <w:lang w:val="ro-RO" w:eastAsia="en-US"/>
              </w:rPr>
              <w:t>;</w:t>
            </w:r>
          </w:p>
        </w:tc>
        <w:tc>
          <w:tcPr>
            <w:tcW w:w="1384" w:type="dxa"/>
            <w:shd w:val="clear" w:color="auto" w:fill="auto"/>
          </w:tcPr>
          <w:p w14:paraId="68E5FA82" w14:textId="77777777" w:rsidR="007C07F9" w:rsidRPr="006975C6" w:rsidRDefault="007C07F9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  <w:tr w:rsidR="007C07F9" w:rsidRPr="006975C6" w14:paraId="3CC49A34" w14:textId="77777777" w:rsidTr="0008091F">
        <w:trPr>
          <w:trHeight w:val="526"/>
        </w:trPr>
        <w:tc>
          <w:tcPr>
            <w:tcW w:w="851" w:type="dxa"/>
            <w:shd w:val="clear" w:color="auto" w:fill="auto"/>
          </w:tcPr>
          <w:p w14:paraId="7069D382" w14:textId="77777777" w:rsidR="007C07F9" w:rsidRPr="00A472FA" w:rsidRDefault="007C07F9" w:rsidP="007C07F9">
            <w:pPr>
              <w:pStyle w:val="Listaszerbekezds"/>
              <w:numPr>
                <w:ilvl w:val="0"/>
                <w:numId w:val="1"/>
              </w:numPr>
              <w:spacing w:after="120"/>
              <w:jc w:val="center"/>
              <w:rPr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7371" w:type="dxa"/>
            <w:shd w:val="clear" w:color="auto" w:fill="auto"/>
          </w:tcPr>
          <w:p w14:paraId="26E4062F" w14:textId="77777777" w:rsidR="007C07F9" w:rsidRPr="006975C6" w:rsidRDefault="007C07F9" w:rsidP="0008091F">
            <w:pPr>
              <w:widowControl w:val="0"/>
              <w:shd w:val="clear" w:color="auto" w:fill="FFFFFF"/>
              <w:tabs>
                <w:tab w:val="left" w:pos="851"/>
                <w:tab w:val="left" w:pos="990"/>
              </w:tabs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proofErr w:type="spellStart"/>
            <w:r w:rsidRPr="006975C6">
              <w:rPr>
                <w:b/>
                <w:bCs/>
                <w:sz w:val="24"/>
                <w:szCs w:val="24"/>
                <w:lang w:val="ro-RO" w:eastAsia="en-US"/>
              </w:rPr>
              <w:t>Situaţiile</w:t>
            </w:r>
            <w:proofErr w:type="spellEnd"/>
            <w:r w:rsidRPr="006975C6">
              <w:rPr>
                <w:b/>
                <w:bCs/>
                <w:sz w:val="24"/>
                <w:szCs w:val="24"/>
                <w:lang w:val="ro-RO" w:eastAsia="en-US"/>
              </w:rPr>
              <w:t xml:space="preserve"> financiare anuale </w:t>
            </w:r>
            <w:r w:rsidRPr="006975C6">
              <w:rPr>
                <w:sz w:val="24"/>
                <w:szCs w:val="24"/>
                <w:lang w:val="ro-RO" w:eastAsia="en-US"/>
              </w:rPr>
              <w:t xml:space="preserve">la data de 31 decembrie a anului precedent, înregistrate la </w:t>
            </w:r>
            <w:proofErr w:type="spellStart"/>
            <w:r w:rsidRPr="006975C6">
              <w:rPr>
                <w:sz w:val="24"/>
                <w:szCs w:val="24"/>
                <w:lang w:val="ro-RO" w:eastAsia="en-US"/>
              </w:rPr>
              <w:t>Administraţia</w:t>
            </w:r>
            <w:proofErr w:type="spellEnd"/>
            <w:r w:rsidRPr="006975C6">
              <w:rPr>
                <w:sz w:val="24"/>
                <w:szCs w:val="24"/>
                <w:lang w:val="ro-RO" w:eastAsia="en-US"/>
              </w:rPr>
              <w:t xml:space="preserve"> </w:t>
            </w:r>
            <w:proofErr w:type="spellStart"/>
            <w:r w:rsidRPr="006975C6">
              <w:rPr>
                <w:sz w:val="24"/>
                <w:szCs w:val="24"/>
                <w:lang w:val="ro-RO" w:eastAsia="en-US"/>
              </w:rPr>
              <w:t>Finanţelor</w:t>
            </w:r>
            <w:proofErr w:type="spellEnd"/>
            <w:r w:rsidRPr="006975C6">
              <w:rPr>
                <w:sz w:val="24"/>
                <w:szCs w:val="24"/>
                <w:lang w:val="ro-RO" w:eastAsia="en-US"/>
              </w:rPr>
              <w:t xml:space="preserve"> Publice a Municipiului Odorheiu Secuiesc (bilanț prescurtat, contul prescurtat al rezultatului exercițiului); în cazul în care acestea nu sunt finalizate, se vor depune situațiile aferente exercițiului financiar anterior. Organizațiile, a căror cereri au fost selectate pentru finanțare, vor depune până la semnarea contractului de finanțare situațiile financiare anuale d</w:t>
            </w:r>
            <w:r>
              <w:rPr>
                <w:sz w:val="24"/>
                <w:szCs w:val="24"/>
                <w:lang w:val="ro-RO" w:eastAsia="en-US"/>
              </w:rPr>
              <w:t>in</w:t>
            </w:r>
            <w:r w:rsidRPr="006975C6">
              <w:rPr>
                <w:sz w:val="24"/>
                <w:szCs w:val="24"/>
                <w:lang w:val="ro-RO" w:eastAsia="en-US"/>
              </w:rPr>
              <w:t xml:space="preserve"> 31.12.</w:t>
            </w:r>
            <w:r>
              <w:rPr>
                <w:sz w:val="24"/>
                <w:szCs w:val="24"/>
                <w:lang w:val="ro-RO" w:eastAsia="en-US"/>
              </w:rPr>
              <w:t xml:space="preserve">2024, </w:t>
            </w:r>
            <w:r w:rsidRPr="006975C6">
              <w:rPr>
                <w:sz w:val="24"/>
                <w:szCs w:val="24"/>
                <w:lang w:val="ro-RO" w:eastAsia="en-US"/>
              </w:rPr>
              <w:t>înregistrat la organul fiscal competent</w:t>
            </w:r>
            <w:r>
              <w:rPr>
                <w:sz w:val="24"/>
                <w:szCs w:val="24"/>
                <w:lang w:val="ro-RO" w:eastAsia="en-US"/>
              </w:rPr>
              <w:t>;</w:t>
            </w:r>
          </w:p>
        </w:tc>
        <w:tc>
          <w:tcPr>
            <w:tcW w:w="1384" w:type="dxa"/>
            <w:shd w:val="clear" w:color="auto" w:fill="auto"/>
          </w:tcPr>
          <w:p w14:paraId="14CDF88B" w14:textId="77777777" w:rsidR="007C07F9" w:rsidRPr="006975C6" w:rsidRDefault="007C07F9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  <w:tr w:rsidR="007C07F9" w:rsidRPr="006975C6" w14:paraId="2E775092" w14:textId="77777777" w:rsidTr="0008091F">
        <w:trPr>
          <w:trHeight w:val="435"/>
        </w:trPr>
        <w:tc>
          <w:tcPr>
            <w:tcW w:w="851" w:type="dxa"/>
            <w:shd w:val="clear" w:color="auto" w:fill="auto"/>
          </w:tcPr>
          <w:p w14:paraId="5D5C8F16" w14:textId="77777777" w:rsidR="007C07F9" w:rsidRPr="00A472FA" w:rsidRDefault="007C07F9" w:rsidP="007C07F9">
            <w:pPr>
              <w:pStyle w:val="Listaszerbekezds"/>
              <w:numPr>
                <w:ilvl w:val="0"/>
                <w:numId w:val="1"/>
              </w:numPr>
              <w:spacing w:after="120"/>
              <w:jc w:val="center"/>
              <w:rPr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7371" w:type="dxa"/>
            <w:shd w:val="clear" w:color="auto" w:fill="auto"/>
          </w:tcPr>
          <w:p w14:paraId="42EA22CC" w14:textId="77777777" w:rsidR="007C07F9" w:rsidRPr="006975C6" w:rsidRDefault="007C07F9" w:rsidP="0008091F">
            <w:pPr>
              <w:widowControl w:val="0"/>
              <w:shd w:val="clear" w:color="auto" w:fill="FFFFFF"/>
              <w:tabs>
                <w:tab w:val="left" w:pos="851"/>
                <w:tab w:val="left" w:pos="990"/>
              </w:tabs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sz w:val="24"/>
                <w:szCs w:val="24"/>
                <w:lang w:val="ro-RO" w:eastAsia="en-US"/>
              </w:rPr>
            </w:pPr>
            <w:r w:rsidRPr="0029488D">
              <w:rPr>
                <w:sz w:val="24"/>
                <w:szCs w:val="24"/>
                <w:lang w:val="ro-RO" w:eastAsia="en-US"/>
              </w:rPr>
              <w:t>Raport</w:t>
            </w:r>
            <w:r>
              <w:rPr>
                <w:sz w:val="24"/>
                <w:szCs w:val="24"/>
                <w:lang w:val="ro-RO" w:eastAsia="en-US"/>
              </w:rPr>
              <w:t>ul</w:t>
            </w:r>
            <w:r w:rsidRPr="0029488D">
              <w:rPr>
                <w:sz w:val="24"/>
                <w:szCs w:val="24"/>
                <w:lang w:val="ro-RO" w:eastAsia="en-US"/>
              </w:rPr>
              <w:t xml:space="preserve"> de activitate pentru anul precedent</w:t>
            </w:r>
            <w:r>
              <w:rPr>
                <w:sz w:val="24"/>
                <w:szCs w:val="24"/>
                <w:lang w:val="ro-RO" w:eastAsia="en-US"/>
              </w:rPr>
              <w:t>;</w:t>
            </w:r>
          </w:p>
        </w:tc>
        <w:tc>
          <w:tcPr>
            <w:tcW w:w="1384" w:type="dxa"/>
            <w:shd w:val="clear" w:color="auto" w:fill="auto"/>
          </w:tcPr>
          <w:p w14:paraId="2B45C3DA" w14:textId="77777777" w:rsidR="007C07F9" w:rsidRPr="006975C6" w:rsidRDefault="007C07F9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  <w:tr w:rsidR="007C07F9" w:rsidRPr="006975C6" w14:paraId="7D4D5996" w14:textId="77777777" w:rsidTr="0008091F">
        <w:tc>
          <w:tcPr>
            <w:tcW w:w="851" w:type="dxa"/>
            <w:shd w:val="clear" w:color="auto" w:fill="auto"/>
          </w:tcPr>
          <w:p w14:paraId="325ACABB" w14:textId="77777777" w:rsidR="007C07F9" w:rsidRPr="00A472FA" w:rsidRDefault="007C07F9" w:rsidP="007C07F9">
            <w:pPr>
              <w:pStyle w:val="Listaszerbekezds"/>
              <w:numPr>
                <w:ilvl w:val="0"/>
                <w:numId w:val="1"/>
              </w:numPr>
              <w:spacing w:after="120"/>
              <w:jc w:val="center"/>
              <w:rPr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7371" w:type="dxa"/>
            <w:shd w:val="clear" w:color="auto" w:fill="auto"/>
          </w:tcPr>
          <w:p w14:paraId="60202BAB" w14:textId="77777777" w:rsidR="007C07F9" w:rsidRPr="00653751" w:rsidRDefault="007C07F9" w:rsidP="0008091F">
            <w:pPr>
              <w:widowControl w:val="0"/>
              <w:tabs>
                <w:tab w:val="left" w:pos="851"/>
                <w:tab w:val="left" w:pos="990"/>
              </w:tabs>
              <w:spacing w:after="120"/>
              <w:contextualSpacing/>
              <w:jc w:val="both"/>
              <w:rPr>
                <w:sz w:val="24"/>
                <w:szCs w:val="24"/>
                <w:lang w:val="ro-RO" w:eastAsia="ar-SA"/>
              </w:rPr>
            </w:pPr>
            <w:r w:rsidRPr="006975C6">
              <w:rPr>
                <w:b/>
                <w:bCs/>
                <w:sz w:val="24"/>
                <w:szCs w:val="24"/>
                <w:lang w:val="ro-RO" w:eastAsia="ar-SA"/>
              </w:rPr>
              <w:t>Certificat fiscal</w:t>
            </w:r>
            <w:r w:rsidRPr="006975C6">
              <w:rPr>
                <w:sz w:val="24"/>
                <w:szCs w:val="24"/>
                <w:lang w:val="ro-RO" w:eastAsia="ar-SA"/>
              </w:rPr>
              <w:t xml:space="preserve"> din care să rezulte că solicitantul nu are datorii la bugetul local, obținut de la </w:t>
            </w:r>
            <w:r w:rsidRPr="006975C6">
              <w:rPr>
                <w:b/>
                <w:bCs/>
                <w:sz w:val="24"/>
                <w:szCs w:val="24"/>
                <w:lang w:val="ro-RO" w:eastAsia="ar-SA"/>
              </w:rPr>
              <w:t>Direcția Impozite și Taxe Locale</w:t>
            </w:r>
            <w:r w:rsidRPr="006975C6">
              <w:rPr>
                <w:sz w:val="24"/>
                <w:szCs w:val="24"/>
                <w:lang w:val="ro-RO" w:eastAsia="ar-SA"/>
              </w:rPr>
              <w:t xml:space="preserve">, valabil la </w:t>
            </w:r>
            <w:r w:rsidRPr="006975C6">
              <w:rPr>
                <w:sz w:val="24"/>
                <w:szCs w:val="24"/>
                <w:lang w:val="ro-RO" w:eastAsia="ar-SA"/>
              </w:rPr>
              <w:lastRenderedPageBreak/>
              <w:t>data depunerii cererii;</w:t>
            </w:r>
          </w:p>
        </w:tc>
        <w:tc>
          <w:tcPr>
            <w:tcW w:w="1384" w:type="dxa"/>
            <w:shd w:val="clear" w:color="auto" w:fill="auto"/>
          </w:tcPr>
          <w:p w14:paraId="4D3820C1" w14:textId="77777777" w:rsidR="007C07F9" w:rsidRPr="006975C6" w:rsidRDefault="007C07F9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  <w:tr w:rsidR="007C07F9" w:rsidRPr="006975C6" w14:paraId="4E1DB889" w14:textId="77777777" w:rsidTr="0008091F">
        <w:tc>
          <w:tcPr>
            <w:tcW w:w="851" w:type="dxa"/>
            <w:shd w:val="clear" w:color="auto" w:fill="auto"/>
          </w:tcPr>
          <w:p w14:paraId="1B72C8A7" w14:textId="77777777" w:rsidR="007C07F9" w:rsidRPr="00A472FA" w:rsidRDefault="007C07F9" w:rsidP="007C07F9">
            <w:pPr>
              <w:pStyle w:val="Listaszerbekezds"/>
              <w:numPr>
                <w:ilvl w:val="0"/>
                <w:numId w:val="1"/>
              </w:numPr>
              <w:spacing w:after="120"/>
              <w:jc w:val="center"/>
              <w:rPr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7371" w:type="dxa"/>
            <w:shd w:val="clear" w:color="auto" w:fill="auto"/>
          </w:tcPr>
          <w:p w14:paraId="1D887D92" w14:textId="77777777" w:rsidR="007C07F9" w:rsidRPr="006975C6" w:rsidRDefault="007C07F9" w:rsidP="0008091F">
            <w:pPr>
              <w:widowControl w:val="0"/>
              <w:tabs>
                <w:tab w:val="left" w:pos="851"/>
                <w:tab w:val="left" w:pos="990"/>
              </w:tabs>
              <w:spacing w:after="120"/>
              <w:contextualSpacing/>
              <w:jc w:val="both"/>
              <w:rPr>
                <w:sz w:val="24"/>
                <w:szCs w:val="24"/>
                <w:lang w:val="ro-RO" w:eastAsia="ar-SA"/>
              </w:rPr>
            </w:pPr>
            <w:r w:rsidRPr="006975C6">
              <w:rPr>
                <w:b/>
                <w:bCs/>
                <w:sz w:val="24"/>
                <w:szCs w:val="24"/>
                <w:lang w:val="ro-RO" w:eastAsia="ar-SA"/>
              </w:rPr>
              <w:t>Certificat fiscal</w:t>
            </w:r>
            <w:r w:rsidRPr="006975C6">
              <w:rPr>
                <w:sz w:val="24"/>
                <w:szCs w:val="24"/>
                <w:lang w:val="ro-RO" w:eastAsia="ar-SA"/>
              </w:rPr>
              <w:t xml:space="preserve"> din care să rezulte că solicitantul nu are datorii la bugetul de stat, </w:t>
            </w:r>
            <w:r w:rsidRPr="006975C6">
              <w:rPr>
                <w:b/>
                <w:bCs/>
                <w:sz w:val="24"/>
                <w:szCs w:val="24"/>
                <w:lang w:val="ro-RO" w:eastAsia="ar-SA"/>
              </w:rPr>
              <w:t>obținut de la ANAF</w:t>
            </w:r>
            <w:r w:rsidRPr="006975C6">
              <w:rPr>
                <w:sz w:val="24"/>
                <w:szCs w:val="24"/>
                <w:lang w:val="ro-RO" w:eastAsia="ar-SA"/>
              </w:rPr>
              <w:t>, valabil la data depunerii cererii;</w:t>
            </w:r>
          </w:p>
          <w:p w14:paraId="184607C8" w14:textId="77777777" w:rsidR="007C07F9" w:rsidRPr="009662E8" w:rsidRDefault="007C07F9" w:rsidP="0008091F">
            <w:pPr>
              <w:spacing w:after="120"/>
              <w:contextualSpacing/>
              <w:rPr>
                <w:sz w:val="24"/>
                <w:szCs w:val="24"/>
                <w:lang w:val="ro-RO" w:eastAsia="en-US"/>
              </w:rPr>
            </w:pPr>
          </w:p>
        </w:tc>
        <w:tc>
          <w:tcPr>
            <w:tcW w:w="1384" w:type="dxa"/>
            <w:shd w:val="clear" w:color="auto" w:fill="auto"/>
          </w:tcPr>
          <w:p w14:paraId="51A550E8" w14:textId="77777777" w:rsidR="007C07F9" w:rsidRPr="006975C6" w:rsidRDefault="007C07F9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  <w:tr w:rsidR="007C07F9" w:rsidRPr="006975C6" w14:paraId="2C52DF60" w14:textId="77777777" w:rsidTr="0008091F">
        <w:tc>
          <w:tcPr>
            <w:tcW w:w="851" w:type="dxa"/>
            <w:shd w:val="clear" w:color="auto" w:fill="auto"/>
          </w:tcPr>
          <w:p w14:paraId="653D3AF5" w14:textId="77777777" w:rsidR="007C07F9" w:rsidRPr="00A472FA" w:rsidRDefault="007C07F9" w:rsidP="007C07F9">
            <w:pPr>
              <w:pStyle w:val="Listaszerbekezds"/>
              <w:numPr>
                <w:ilvl w:val="0"/>
                <w:numId w:val="1"/>
              </w:numPr>
              <w:spacing w:after="120"/>
              <w:jc w:val="center"/>
              <w:rPr>
                <w:bCs/>
                <w:sz w:val="24"/>
                <w:szCs w:val="24"/>
                <w:lang w:val="ro-RO" w:eastAsia="ar-SA"/>
              </w:rPr>
            </w:pPr>
          </w:p>
        </w:tc>
        <w:tc>
          <w:tcPr>
            <w:tcW w:w="7371" w:type="dxa"/>
            <w:shd w:val="clear" w:color="auto" w:fill="auto"/>
          </w:tcPr>
          <w:p w14:paraId="790BA503" w14:textId="77777777" w:rsidR="007C07F9" w:rsidRPr="006D0FE9" w:rsidRDefault="007C07F9" w:rsidP="0008091F">
            <w:pPr>
              <w:tabs>
                <w:tab w:val="left" w:pos="851"/>
                <w:tab w:val="left" w:pos="990"/>
              </w:tabs>
              <w:spacing w:after="120"/>
              <w:contextualSpacing/>
              <w:jc w:val="both"/>
              <w:rPr>
                <w:bCs/>
                <w:sz w:val="24"/>
                <w:szCs w:val="24"/>
                <w:lang w:val="ro-RO" w:eastAsia="ar-SA"/>
              </w:rPr>
            </w:pPr>
            <w:r w:rsidRPr="002F4A3B">
              <w:rPr>
                <w:bCs/>
                <w:sz w:val="24"/>
                <w:szCs w:val="24"/>
                <w:lang w:val="ro-RO" w:eastAsia="en-US"/>
              </w:rPr>
              <w:t>Extras de cont bancar, care să confirme numărul de cont bancar</w:t>
            </w:r>
            <w:r>
              <w:rPr>
                <w:bCs/>
                <w:sz w:val="24"/>
                <w:szCs w:val="24"/>
                <w:lang w:val="ro-RO" w:eastAsia="en-US"/>
              </w:rPr>
              <w:t>;</w:t>
            </w:r>
          </w:p>
        </w:tc>
        <w:tc>
          <w:tcPr>
            <w:tcW w:w="1384" w:type="dxa"/>
            <w:shd w:val="clear" w:color="auto" w:fill="auto"/>
          </w:tcPr>
          <w:p w14:paraId="4EC66664" w14:textId="77777777" w:rsidR="007C07F9" w:rsidRDefault="007C07F9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  <w:tr w:rsidR="007C07F9" w:rsidRPr="006975C6" w14:paraId="24782231" w14:textId="77777777" w:rsidTr="0008091F">
        <w:tc>
          <w:tcPr>
            <w:tcW w:w="851" w:type="dxa"/>
            <w:shd w:val="clear" w:color="auto" w:fill="auto"/>
          </w:tcPr>
          <w:p w14:paraId="02501F93" w14:textId="77777777" w:rsidR="007C07F9" w:rsidRPr="006975C6" w:rsidRDefault="007C07F9" w:rsidP="0008091F">
            <w:pPr>
              <w:spacing w:after="120"/>
              <w:contextualSpacing/>
              <w:jc w:val="center"/>
              <w:rPr>
                <w:bCs/>
                <w:sz w:val="24"/>
                <w:szCs w:val="24"/>
                <w:lang w:val="ro-RO" w:eastAsia="ar-SA"/>
              </w:rPr>
            </w:pPr>
            <w:r>
              <w:rPr>
                <w:bCs/>
                <w:sz w:val="24"/>
                <w:szCs w:val="24"/>
                <w:lang w:val="ro-RO" w:eastAsia="ar-SA"/>
              </w:rPr>
              <w:t xml:space="preserve">     10.</w:t>
            </w:r>
          </w:p>
        </w:tc>
        <w:tc>
          <w:tcPr>
            <w:tcW w:w="7371" w:type="dxa"/>
            <w:shd w:val="clear" w:color="auto" w:fill="auto"/>
          </w:tcPr>
          <w:p w14:paraId="56D7F8A2" w14:textId="77777777" w:rsidR="007C07F9" w:rsidRPr="006D0FE9" w:rsidRDefault="007C07F9" w:rsidP="0008091F">
            <w:pPr>
              <w:tabs>
                <w:tab w:val="left" w:pos="851"/>
                <w:tab w:val="left" w:pos="990"/>
              </w:tabs>
              <w:spacing w:after="120"/>
              <w:contextualSpacing/>
              <w:jc w:val="both"/>
              <w:rPr>
                <w:sz w:val="24"/>
                <w:szCs w:val="24"/>
                <w:lang w:val="ro-RO" w:eastAsia="ar-SA"/>
              </w:rPr>
            </w:pPr>
            <w:r w:rsidRPr="4A876545">
              <w:rPr>
                <w:sz w:val="24"/>
                <w:szCs w:val="24"/>
                <w:lang w:val="ro-RO" w:eastAsia="ar-SA"/>
              </w:rPr>
              <w:t xml:space="preserve">Alte documente </w:t>
            </w:r>
            <w:r>
              <w:rPr>
                <w:sz w:val="24"/>
                <w:szCs w:val="24"/>
                <w:lang w:val="ro-RO" w:eastAsia="ar-SA"/>
              </w:rPr>
              <w:t>relevante.</w:t>
            </w:r>
            <w:r w:rsidRPr="4A876545">
              <w:rPr>
                <w:sz w:val="24"/>
                <w:szCs w:val="24"/>
                <w:lang w:val="ro-RO" w:eastAsia="ar-SA"/>
              </w:rPr>
              <w:t xml:space="preserve"> </w:t>
            </w:r>
          </w:p>
        </w:tc>
        <w:tc>
          <w:tcPr>
            <w:tcW w:w="1384" w:type="dxa"/>
            <w:shd w:val="clear" w:color="auto" w:fill="auto"/>
          </w:tcPr>
          <w:p w14:paraId="366A3B77" w14:textId="77777777" w:rsidR="007C07F9" w:rsidRDefault="007C07F9" w:rsidP="0008091F">
            <w:pPr>
              <w:spacing w:after="120"/>
              <w:contextualSpacing/>
              <w:jc w:val="center"/>
              <w:rPr>
                <w:b/>
                <w:bCs/>
                <w:sz w:val="24"/>
                <w:szCs w:val="24"/>
                <w:lang w:val="ro-RO" w:eastAsia="ar-SA"/>
              </w:rPr>
            </w:pPr>
          </w:p>
        </w:tc>
      </w:tr>
    </w:tbl>
    <w:p w14:paraId="0485C138" w14:textId="77777777" w:rsidR="00845BDC" w:rsidRDefault="00845BDC"/>
    <w:sectPr w:rsidR="00845BDC" w:rsidSect="00A0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7655D"/>
    <w:multiLevelType w:val="hybridMultilevel"/>
    <w:tmpl w:val="BD46DC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8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F9"/>
    <w:rsid w:val="00295E3F"/>
    <w:rsid w:val="007C07F9"/>
    <w:rsid w:val="00845BDC"/>
    <w:rsid w:val="00A04BE1"/>
    <w:rsid w:val="00A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6596"/>
  <w15:chartTrackingRefBased/>
  <w15:docId w15:val="{4A25DDD3-1C8F-4710-BBB6-5A6AAF2B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07F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C0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0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07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C0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07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07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07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07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07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07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07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C07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C07F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07F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07F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07F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07F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07F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C07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C0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C0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C0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C0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C07F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C07F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C07F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07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07F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C07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Ágnes</dc:creator>
  <cp:keywords/>
  <dc:description/>
  <cp:lastModifiedBy>Biró Ágnes</cp:lastModifiedBy>
  <cp:revision>1</cp:revision>
  <dcterms:created xsi:type="dcterms:W3CDTF">2025-04-02T07:12:00Z</dcterms:created>
  <dcterms:modified xsi:type="dcterms:W3CDTF">2025-04-02T07:13:00Z</dcterms:modified>
</cp:coreProperties>
</file>